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Special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October 21, 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 Treasurer’s Report: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Generator Estimate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California Special District Association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9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Closed Session: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MLgd3bVyGb5+jdmjoB5V6rkxg==">AMUW2mXSEYoJjDclhMofISNYdVTQ/NwKE8sdnX8yw9YSIjQ0wDUILl6tqTAtZKTmzL92NuIDBLNXsH1QmMLBdZpsSR0J21LB2xu5cKnIaq2EJo6JKE58L3A=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